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04A" w:rsidRPr="00963E9C" w:rsidRDefault="00B7704A" w:rsidP="00B7704A">
      <w:pPr>
        <w:pStyle w:val="ad"/>
        <w:jc w:val="right"/>
      </w:pPr>
      <w:bookmarkStart w:id="0" w:name="Shapka"/>
      <w:r w:rsidRPr="0029145E">
        <w:rPr>
          <w:rFonts w:ascii="Times New Roman" w:hAnsi="Times New Roman" w:cs="Times New Roman"/>
          <w:snapToGrid w:val="0"/>
          <w:sz w:val="28"/>
          <w:szCs w:val="28"/>
        </w:rPr>
        <w:t>ПРОЕКТ</w:t>
      </w:r>
    </w:p>
    <w:p w:rsidR="00B7704A" w:rsidRDefault="00B7704A" w:rsidP="0033620D">
      <w:pPr>
        <w:suppressLineNumbers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33620D" w:rsidRPr="0029145E" w:rsidRDefault="0033620D" w:rsidP="0033620D">
      <w:pPr>
        <w:suppressLineNumbers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2914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52408B" wp14:editId="3C82D349">
            <wp:extent cx="495300" cy="632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20D" w:rsidRPr="0029145E" w:rsidRDefault="0033620D" w:rsidP="0033620D">
      <w:pPr>
        <w:pStyle w:val="6"/>
        <w:suppressLineNumber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9145E">
        <w:rPr>
          <w:rFonts w:ascii="Times New Roman" w:hAnsi="Times New Roman" w:cs="Times New Roman"/>
          <w:color w:val="000000"/>
          <w:sz w:val="28"/>
          <w:szCs w:val="28"/>
        </w:rPr>
        <w:t>СОБРАНИЕ ДЕПУТАТОВ ОЗЕРСКОГО ГОРОДСКОГО ОКРУГА</w:t>
      </w:r>
    </w:p>
    <w:p w:rsidR="0033620D" w:rsidRPr="0029145E" w:rsidRDefault="0033620D" w:rsidP="0033620D">
      <w:pPr>
        <w:pStyle w:val="6"/>
        <w:suppressLineNumber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9145E">
        <w:rPr>
          <w:rFonts w:ascii="Times New Roman" w:hAnsi="Times New Roman" w:cs="Times New Roman"/>
          <w:color w:val="000000"/>
          <w:sz w:val="28"/>
          <w:szCs w:val="28"/>
        </w:rPr>
        <w:t>ЧЕЛЯБИНСКОЙ ОБЛАСТИ</w:t>
      </w:r>
    </w:p>
    <w:p w:rsidR="0033620D" w:rsidRPr="00963E9C" w:rsidRDefault="0033620D" w:rsidP="0033620D">
      <w:pPr>
        <w:pStyle w:val="4"/>
        <w:jc w:val="center"/>
        <w:rPr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 w:rsidRPr="00963E9C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РЕШЕНИЕ</w:t>
      </w:r>
    </w:p>
    <w:p w:rsidR="0033620D" w:rsidRPr="0029145E" w:rsidRDefault="0033620D" w:rsidP="0033620D">
      <w:pPr>
        <w:suppressLineNumbers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145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1F0799B" wp14:editId="0175D9DF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6057900" cy="0"/>
                <wp:effectExtent l="13335" t="15875" r="15240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4AF6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05pt" to="47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" o:allowincell="f" strokecolor="navy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261"/>
        <w:gridCol w:w="3402"/>
        <w:gridCol w:w="2686"/>
      </w:tblGrid>
      <w:tr w:rsidR="0033620D" w:rsidRPr="00A43F51" w:rsidTr="00A43F51">
        <w:trPr>
          <w:trHeight w:val="402"/>
        </w:trPr>
        <w:tc>
          <w:tcPr>
            <w:tcW w:w="3261" w:type="dxa"/>
            <w:vAlign w:val="center"/>
          </w:tcPr>
          <w:p w:rsidR="0033620D" w:rsidRPr="0029145E" w:rsidRDefault="0033620D" w:rsidP="00A43F51">
            <w:pPr>
              <w:pStyle w:val="1"/>
              <w:suppressLineNumbers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29145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2914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A43F51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 xml:space="preserve">                     </w:t>
            </w:r>
          </w:p>
        </w:tc>
        <w:tc>
          <w:tcPr>
            <w:tcW w:w="3402" w:type="dxa"/>
            <w:vAlign w:val="center"/>
          </w:tcPr>
          <w:p w:rsidR="0033620D" w:rsidRPr="0029145E" w:rsidRDefault="0033620D" w:rsidP="00BD3CB0">
            <w:pPr>
              <w:suppressLineNumber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6" w:type="dxa"/>
          </w:tcPr>
          <w:p w:rsidR="0033620D" w:rsidRPr="00A43F51" w:rsidRDefault="00A43F51" w:rsidP="00A43F51">
            <w:pPr>
              <w:pStyle w:val="1"/>
              <w:suppressLineNumber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43F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33620D" w:rsidRPr="0029145E" w:rsidRDefault="0033620D" w:rsidP="0033620D">
      <w:pPr>
        <w:suppressLineNumbers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bookmarkEnd w:id="0"/>
    <w:p w:rsidR="00A05FDD" w:rsidRDefault="00985C69" w:rsidP="00A05FDD">
      <w:pPr>
        <w:suppressLineNumbers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C69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Собрания депутатов Озерского городского округа от 28.12.2005 №165 «О Положении об организации в границах Озерского городского округа жилищно-коммунального обслуживания населения, организации строительства и содержания муниципального жилого фонда, обеспечения градостроительной деятельности»</w:t>
      </w:r>
    </w:p>
    <w:p w:rsidR="00985C69" w:rsidRPr="00985C69" w:rsidRDefault="00985C69" w:rsidP="00A05FDD">
      <w:pPr>
        <w:suppressLineNumbers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FDD" w:rsidRPr="00A05FDD" w:rsidRDefault="00985C69" w:rsidP="00921238">
      <w:pPr>
        <w:suppressLineNumber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C7791" w:rsidRPr="000C7791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3D71BB">
        <w:rPr>
          <w:rFonts w:ascii="Times New Roman" w:hAnsi="Times New Roman" w:cs="Times New Roman"/>
          <w:sz w:val="28"/>
          <w:szCs w:val="28"/>
        </w:rPr>
        <w:t xml:space="preserve">Жилищным кодексом Российской федерации, </w:t>
      </w:r>
      <w:r w:rsidR="000C7791" w:rsidRPr="000C7791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Озерского городского округа</w:t>
      </w:r>
      <w:r w:rsidR="00921238">
        <w:rPr>
          <w:rFonts w:ascii="Times New Roman" w:hAnsi="Times New Roman" w:cs="Times New Roman"/>
          <w:sz w:val="28"/>
          <w:szCs w:val="28"/>
        </w:rPr>
        <w:t xml:space="preserve"> </w:t>
      </w:r>
      <w:r w:rsidR="00A05FDD" w:rsidRPr="00A05FDD">
        <w:rPr>
          <w:rFonts w:ascii="Times New Roman" w:hAnsi="Times New Roman" w:cs="Times New Roman"/>
          <w:sz w:val="28"/>
          <w:szCs w:val="28"/>
        </w:rPr>
        <w:t>Собрание депутатов Озерского городского округа</w:t>
      </w:r>
    </w:p>
    <w:p w:rsidR="00A05FDD" w:rsidRPr="00A05FDD" w:rsidRDefault="00A05FDD" w:rsidP="00A05FDD">
      <w:pPr>
        <w:suppressLineNumber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5FDD" w:rsidRPr="00B51BBB" w:rsidRDefault="00B51BBB" w:rsidP="00EF1222">
      <w:pPr>
        <w:suppressLineNumbers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864FA1" w:rsidRPr="00A511D4" w:rsidRDefault="00F66C7C" w:rsidP="00B73422">
      <w:pPr>
        <w:pStyle w:val="a3"/>
        <w:numPr>
          <w:ilvl w:val="0"/>
          <w:numId w:val="3"/>
        </w:numPr>
        <w:suppressLineNumbers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="00A05FDD" w:rsidRPr="00791959">
        <w:rPr>
          <w:rFonts w:ascii="Times New Roman" w:hAnsi="Times New Roman"/>
          <w:sz w:val="28"/>
          <w:szCs w:val="28"/>
        </w:rPr>
        <w:t xml:space="preserve">в </w:t>
      </w:r>
      <w:r w:rsidR="005E5329">
        <w:rPr>
          <w:rFonts w:ascii="Times New Roman" w:hAnsi="Times New Roman"/>
          <w:sz w:val="28"/>
          <w:szCs w:val="28"/>
        </w:rPr>
        <w:t>абзац 5 главы 4-1 решения</w:t>
      </w:r>
      <w:r>
        <w:rPr>
          <w:rFonts w:ascii="Times New Roman" w:hAnsi="Times New Roman"/>
          <w:sz w:val="28"/>
          <w:szCs w:val="28"/>
        </w:rPr>
        <w:t xml:space="preserve"> Собрания депутатов Озерского городского окр</w:t>
      </w:r>
      <w:r w:rsidR="00A511D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га от 28.12.2005 №165 «О Положении</w:t>
      </w:r>
      <w:r w:rsidR="00A05FDD" w:rsidRPr="00791959">
        <w:rPr>
          <w:rFonts w:ascii="Times New Roman" w:hAnsi="Times New Roman"/>
          <w:sz w:val="28"/>
          <w:szCs w:val="28"/>
        </w:rPr>
        <w:t xml:space="preserve"> </w:t>
      </w:r>
      <w:r w:rsidR="00B51BBB" w:rsidRPr="00B51BBB">
        <w:rPr>
          <w:rFonts w:ascii="Times New Roman" w:hAnsi="Times New Roman"/>
          <w:sz w:val="28"/>
          <w:szCs w:val="28"/>
        </w:rPr>
        <w:t>об организации в границах Озерского городского округа жилищно-коммунального обслуживания населения, организации строительства и содержания муниципального жилого фонда, обеспечения градостроительной деятельности</w:t>
      </w:r>
      <w:r w:rsidR="00864FA1">
        <w:rPr>
          <w:rFonts w:ascii="Times New Roman" w:hAnsi="Times New Roman"/>
          <w:sz w:val="28"/>
          <w:szCs w:val="28"/>
        </w:rPr>
        <w:t>» следующие изменения:</w:t>
      </w:r>
    </w:p>
    <w:p w:rsidR="00864FA1" w:rsidRDefault="005E5329" w:rsidP="00B73422">
      <w:pPr>
        <w:pStyle w:val="a3"/>
        <w:suppressLineNumbers/>
        <w:ind w:left="0" w:right="-426" w:firstLine="709"/>
        <w:jc w:val="both"/>
        <w:rPr>
          <w:rFonts w:ascii="Times New Roman" w:hAnsi="Times New Roman"/>
          <w:sz w:val="28"/>
          <w:szCs w:val="28"/>
        </w:rPr>
      </w:pPr>
      <w:r w:rsidRPr="00864FA1">
        <w:rPr>
          <w:rFonts w:ascii="Times New Roman" w:hAnsi="Times New Roman"/>
          <w:sz w:val="28"/>
          <w:szCs w:val="28"/>
        </w:rPr>
        <w:t xml:space="preserve"> </w:t>
      </w:r>
      <w:r w:rsidR="00864FA1" w:rsidRPr="00864FA1">
        <w:rPr>
          <w:rFonts w:ascii="Times New Roman" w:hAnsi="Times New Roman"/>
          <w:sz w:val="28"/>
          <w:szCs w:val="28"/>
        </w:rPr>
        <w:t xml:space="preserve">«5) принимает решение о проведении капитального ремонта общего имущества в многоквартирном доме в соответствии с региональной программой капитального ремонта в случае, если в срок, установленный Жилищным кодексом Российской Федерации, собственники помещений в </w:t>
      </w:r>
      <w:r w:rsidR="00864FA1" w:rsidRPr="00864FA1">
        <w:rPr>
          <w:rFonts w:ascii="Times New Roman" w:hAnsi="Times New Roman"/>
          <w:sz w:val="28"/>
          <w:szCs w:val="28"/>
        </w:rPr>
        <w:lastRenderedPageBreak/>
        <w:t>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в этом многоквартирном доме, уведомив собственников помещений в этом многоквартирном доме о принятом решении, в том числе с использованием системы.</w:t>
      </w:r>
      <w:r w:rsidR="00A4649E">
        <w:rPr>
          <w:rFonts w:ascii="Times New Roman" w:hAnsi="Times New Roman"/>
          <w:sz w:val="28"/>
          <w:szCs w:val="28"/>
        </w:rPr>
        <w:t>».</w:t>
      </w:r>
    </w:p>
    <w:p w:rsidR="00B73422" w:rsidRPr="00B73422" w:rsidRDefault="00B73422" w:rsidP="00B7342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9C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 xml:space="preserve"> </w:t>
      </w:r>
      <w:r w:rsidRPr="00B73422">
        <w:rPr>
          <w:rFonts w:ascii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B73422" w:rsidRPr="00B73422" w:rsidRDefault="00B73422" w:rsidP="00B7342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422">
        <w:rPr>
          <w:rFonts w:ascii="Times New Roman" w:eastAsia="Calibri" w:hAnsi="Times New Roman" w:cs="Times New Roman"/>
          <w:sz w:val="28"/>
          <w:szCs w:val="28"/>
        </w:rPr>
        <w:t>3. Опубликовать настоящее решение в газете «Озерский вестник» и разместить на официальном сайте органов местного самоуправления Озерского городского округа в информационно-телекоммуникационной сети «Интернет».</w:t>
      </w:r>
    </w:p>
    <w:p w:rsidR="0033620D" w:rsidRPr="0029145E" w:rsidRDefault="0033620D" w:rsidP="00B51BBB">
      <w:pPr>
        <w:suppressLineNumber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20D" w:rsidRPr="0029145E" w:rsidRDefault="0033620D" w:rsidP="0033620D">
      <w:pPr>
        <w:suppressLineNumbers/>
        <w:jc w:val="both"/>
        <w:rPr>
          <w:rFonts w:ascii="Times New Roman" w:hAnsi="Times New Roman" w:cs="Times New Roman"/>
          <w:sz w:val="28"/>
          <w:szCs w:val="28"/>
        </w:rPr>
      </w:pPr>
    </w:p>
    <w:p w:rsidR="0033620D" w:rsidRPr="0029145E" w:rsidRDefault="0033620D" w:rsidP="0033620D">
      <w:pPr>
        <w:suppressLineNumbers/>
        <w:jc w:val="both"/>
        <w:rPr>
          <w:rFonts w:ascii="Times New Roman" w:hAnsi="Times New Roman" w:cs="Times New Roman"/>
          <w:sz w:val="28"/>
          <w:szCs w:val="28"/>
        </w:rPr>
      </w:pPr>
    </w:p>
    <w:p w:rsidR="0033620D" w:rsidRPr="0029145E" w:rsidRDefault="0033620D" w:rsidP="00BF6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45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3620D" w:rsidRPr="0029145E" w:rsidRDefault="0033620D" w:rsidP="00BF69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9145E">
        <w:rPr>
          <w:rFonts w:ascii="Times New Roman" w:hAnsi="Times New Roman" w:cs="Times New Roman"/>
          <w:sz w:val="28"/>
          <w:szCs w:val="28"/>
        </w:rPr>
        <w:t xml:space="preserve">Озерского городского округа             </w:t>
      </w:r>
      <w:r w:rsidR="00B7342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D3B82">
        <w:rPr>
          <w:rFonts w:ascii="Times New Roman" w:hAnsi="Times New Roman" w:cs="Times New Roman"/>
          <w:sz w:val="28"/>
          <w:szCs w:val="28"/>
        </w:rPr>
        <w:t xml:space="preserve">      </w:t>
      </w:r>
      <w:r w:rsidR="00B73422">
        <w:rPr>
          <w:rFonts w:ascii="Times New Roman" w:hAnsi="Times New Roman" w:cs="Times New Roman"/>
          <w:sz w:val="28"/>
          <w:szCs w:val="28"/>
        </w:rPr>
        <w:t xml:space="preserve">        </w:t>
      </w:r>
      <w:r w:rsidR="00100A0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9145E">
        <w:rPr>
          <w:rFonts w:ascii="Times New Roman" w:hAnsi="Times New Roman" w:cs="Times New Roman"/>
          <w:bCs/>
          <w:sz w:val="28"/>
          <w:szCs w:val="28"/>
        </w:rPr>
        <w:t xml:space="preserve">А.А. Кузнеченков </w:t>
      </w:r>
    </w:p>
    <w:p w:rsidR="0033620D" w:rsidRPr="0029145E" w:rsidRDefault="0033620D" w:rsidP="0033620D">
      <w:pPr>
        <w:rPr>
          <w:rFonts w:ascii="Times New Roman" w:hAnsi="Times New Roman" w:cs="Times New Roman"/>
          <w:bCs/>
          <w:sz w:val="28"/>
          <w:szCs w:val="28"/>
        </w:rPr>
      </w:pPr>
    </w:p>
    <w:p w:rsidR="0033620D" w:rsidRPr="0029145E" w:rsidRDefault="0033620D" w:rsidP="0033620D">
      <w:pPr>
        <w:rPr>
          <w:rFonts w:ascii="Times New Roman" w:hAnsi="Times New Roman" w:cs="Times New Roman"/>
          <w:bCs/>
          <w:sz w:val="28"/>
          <w:szCs w:val="28"/>
        </w:rPr>
      </w:pPr>
    </w:p>
    <w:p w:rsidR="0033620D" w:rsidRDefault="005D3B82" w:rsidP="0033620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Озерского городского округа                                  С.Н. Гергенрейдер</w:t>
      </w:r>
    </w:p>
    <w:p w:rsidR="00C37115" w:rsidRDefault="00C37115" w:rsidP="0033620D">
      <w:pPr>
        <w:rPr>
          <w:rFonts w:ascii="Times New Roman" w:hAnsi="Times New Roman" w:cs="Times New Roman"/>
          <w:bCs/>
          <w:sz w:val="28"/>
          <w:szCs w:val="28"/>
        </w:rPr>
      </w:pPr>
    </w:p>
    <w:p w:rsidR="002102CA" w:rsidRDefault="002102CA" w:rsidP="0033620D">
      <w:pPr>
        <w:rPr>
          <w:rFonts w:ascii="Times New Roman" w:hAnsi="Times New Roman" w:cs="Times New Roman"/>
          <w:bCs/>
          <w:sz w:val="28"/>
          <w:szCs w:val="28"/>
        </w:rPr>
      </w:pPr>
    </w:p>
    <w:p w:rsidR="002102CA" w:rsidRDefault="002102CA" w:rsidP="0033620D">
      <w:pPr>
        <w:rPr>
          <w:rFonts w:ascii="Times New Roman" w:hAnsi="Times New Roman" w:cs="Times New Roman"/>
          <w:bCs/>
          <w:sz w:val="28"/>
          <w:szCs w:val="28"/>
        </w:rPr>
      </w:pPr>
    </w:p>
    <w:p w:rsidR="002102CA" w:rsidRDefault="002102CA" w:rsidP="0033620D">
      <w:pPr>
        <w:rPr>
          <w:rFonts w:ascii="Times New Roman" w:hAnsi="Times New Roman" w:cs="Times New Roman"/>
          <w:bCs/>
          <w:sz w:val="28"/>
          <w:szCs w:val="28"/>
        </w:rPr>
      </w:pPr>
    </w:p>
    <w:p w:rsidR="002102CA" w:rsidRDefault="002102CA" w:rsidP="0033620D">
      <w:pPr>
        <w:rPr>
          <w:rFonts w:ascii="Times New Roman" w:hAnsi="Times New Roman" w:cs="Times New Roman"/>
          <w:bCs/>
          <w:sz w:val="28"/>
          <w:szCs w:val="28"/>
        </w:rPr>
      </w:pPr>
    </w:p>
    <w:p w:rsidR="002102CA" w:rsidRDefault="002102CA" w:rsidP="0033620D">
      <w:pPr>
        <w:rPr>
          <w:rFonts w:ascii="Times New Roman" w:hAnsi="Times New Roman" w:cs="Times New Roman"/>
          <w:bCs/>
          <w:sz w:val="28"/>
          <w:szCs w:val="28"/>
        </w:rPr>
      </w:pPr>
    </w:p>
    <w:p w:rsidR="002102CA" w:rsidRDefault="002102CA" w:rsidP="0033620D">
      <w:pPr>
        <w:rPr>
          <w:rFonts w:ascii="Times New Roman" w:hAnsi="Times New Roman" w:cs="Times New Roman"/>
          <w:bCs/>
          <w:sz w:val="28"/>
          <w:szCs w:val="28"/>
        </w:rPr>
      </w:pPr>
    </w:p>
    <w:p w:rsidR="002102CA" w:rsidRDefault="002102CA" w:rsidP="0033620D">
      <w:pPr>
        <w:rPr>
          <w:rFonts w:ascii="Times New Roman" w:hAnsi="Times New Roman" w:cs="Times New Roman"/>
          <w:bCs/>
          <w:sz w:val="28"/>
          <w:szCs w:val="28"/>
        </w:rPr>
      </w:pPr>
    </w:p>
    <w:p w:rsidR="00BF6924" w:rsidRDefault="00BF6924"/>
    <w:sectPr w:rsidR="00BF6924" w:rsidSect="005D3B82">
      <w:pgSz w:w="11900" w:h="1680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CE6" w:rsidRDefault="001B0CE6" w:rsidP="00752D13">
      <w:pPr>
        <w:spacing w:after="0" w:line="240" w:lineRule="auto"/>
      </w:pPr>
      <w:r>
        <w:separator/>
      </w:r>
    </w:p>
  </w:endnote>
  <w:endnote w:type="continuationSeparator" w:id="0">
    <w:p w:rsidR="001B0CE6" w:rsidRDefault="001B0CE6" w:rsidP="00752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CE6" w:rsidRDefault="001B0CE6" w:rsidP="00752D13">
      <w:pPr>
        <w:spacing w:after="0" w:line="240" w:lineRule="auto"/>
      </w:pPr>
      <w:r>
        <w:separator/>
      </w:r>
    </w:p>
  </w:footnote>
  <w:footnote w:type="continuationSeparator" w:id="0">
    <w:p w:rsidR="001B0CE6" w:rsidRDefault="001B0CE6" w:rsidP="00752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043A"/>
    <w:multiLevelType w:val="hybridMultilevel"/>
    <w:tmpl w:val="3CD06E84"/>
    <w:lvl w:ilvl="0" w:tplc="4F5E5F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635310"/>
    <w:multiLevelType w:val="multilevel"/>
    <w:tmpl w:val="B3E032FC"/>
    <w:lvl w:ilvl="0">
      <w:start w:val="1"/>
      <w:numFmt w:val="decimal"/>
      <w:lvlText w:val="%1."/>
      <w:lvlJc w:val="left"/>
      <w:pPr>
        <w:ind w:left="1452" w:hanging="885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3057" w:hanging="720"/>
      </w:pPr>
    </w:lvl>
    <w:lvl w:ilvl="3">
      <w:start w:val="1"/>
      <w:numFmt w:val="decimal"/>
      <w:isLgl/>
      <w:lvlText w:val="%1.%2.%3.%4."/>
      <w:lvlJc w:val="left"/>
      <w:pPr>
        <w:ind w:left="4302" w:hanging="1080"/>
      </w:pPr>
    </w:lvl>
    <w:lvl w:ilvl="4">
      <w:start w:val="1"/>
      <w:numFmt w:val="decimal"/>
      <w:isLgl/>
      <w:lvlText w:val="%1.%2.%3.%4.%5."/>
      <w:lvlJc w:val="left"/>
      <w:pPr>
        <w:ind w:left="5187" w:hanging="1080"/>
      </w:pPr>
    </w:lvl>
    <w:lvl w:ilvl="5">
      <w:start w:val="1"/>
      <w:numFmt w:val="decimal"/>
      <w:isLgl/>
      <w:lvlText w:val="%1.%2.%3.%4.%5.%6."/>
      <w:lvlJc w:val="left"/>
      <w:pPr>
        <w:ind w:left="6432" w:hanging="1440"/>
      </w:pPr>
    </w:lvl>
    <w:lvl w:ilvl="6">
      <w:start w:val="1"/>
      <w:numFmt w:val="decimal"/>
      <w:isLgl/>
      <w:lvlText w:val="%1.%2.%3.%4.%5.%6.%7."/>
      <w:lvlJc w:val="left"/>
      <w:pPr>
        <w:ind w:left="7677" w:hanging="1800"/>
      </w:pPr>
    </w:lvl>
    <w:lvl w:ilvl="7">
      <w:start w:val="1"/>
      <w:numFmt w:val="decimal"/>
      <w:isLgl/>
      <w:lvlText w:val="%1.%2.%3.%4.%5.%6.%7.%8."/>
      <w:lvlJc w:val="left"/>
      <w:pPr>
        <w:ind w:left="8562" w:hanging="1800"/>
      </w:pPr>
    </w:lvl>
    <w:lvl w:ilvl="8">
      <w:start w:val="1"/>
      <w:numFmt w:val="decimal"/>
      <w:isLgl/>
      <w:lvlText w:val="%1.%2.%3.%4.%5.%6.%7.%8.%9."/>
      <w:lvlJc w:val="left"/>
      <w:pPr>
        <w:ind w:left="9807" w:hanging="2160"/>
      </w:pPr>
    </w:lvl>
  </w:abstractNum>
  <w:abstractNum w:abstractNumId="2">
    <w:nsid w:val="450E650F"/>
    <w:multiLevelType w:val="hybridMultilevel"/>
    <w:tmpl w:val="0AE08BD4"/>
    <w:lvl w:ilvl="0" w:tplc="1150907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0D"/>
    <w:rsid w:val="00023C7A"/>
    <w:rsid w:val="00024D1F"/>
    <w:rsid w:val="0003688F"/>
    <w:rsid w:val="000507D4"/>
    <w:rsid w:val="000C7791"/>
    <w:rsid w:val="000E6DF4"/>
    <w:rsid w:val="00100A07"/>
    <w:rsid w:val="001B0CE6"/>
    <w:rsid w:val="001C67FC"/>
    <w:rsid w:val="002102CA"/>
    <w:rsid w:val="0024679E"/>
    <w:rsid w:val="003263E1"/>
    <w:rsid w:val="0033620D"/>
    <w:rsid w:val="003A5C4F"/>
    <w:rsid w:val="003B07C2"/>
    <w:rsid w:val="003D71BB"/>
    <w:rsid w:val="003E5FF8"/>
    <w:rsid w:val="0046699C"/>
    <w:rsid w:val="0055299C"/>
    <w:rsid w:val="005722F6"/>
    <w:rsid w:val="0058767A"/>
    <w:rsid w:val="005D3B82"/>
    <w:rsid w:val="005D59A7"/>
    <w:rsid w:val="005E5329"/>
    <w:rsid w:val="005F0DAA"/>
    <w:rsid w:val="006B6747"/>
    <w:rsid w:val="006C1E7E"/>
    <w:rsid w:val="0072149D"/>
    <w:rsid w:val="00745822"/>
    <w:rsid w:val="00752D13"/>
    <w:rsid w:val="00791959"/>
    <w:rsid w:val="007A2A44"/>
    <w:rsid w:val="00837495"/>
    <w:rsid w:val="00864FA1"/>
    <w:rsid w:val="00894AC5"/>
    <w:rsid w:val="008A1186"/>
    <w:rsid w:val="008E3941"/>
    <w:rsid w:val="00921238"/>
    <w:rsid w:val="00945E0A"/>
    <w:rsid w:val="00963E9C"/>
    <w:rsid w:val="00985C69"/>
    <w:rsid w:val="009A47F5"/>
    <w:rsid w:val="00A05FDD"/>
    <w:rsid w:val="00A20C23"/>
    <w:rsid w:val="00A43F51"/>
    <w:rsid w:val="00A4649E"/>
    <w:rsid w:val="00A511D4"/>
    <w:rsid w:val="00A7444A"/>
    <w:rsid w:val="00A91874"/>
    <w:rsid w:val="00AB5174"/>
    <w:rsid w:val="00B01AE8"/>
    <w:rsid w:val="00B51BBB"/>
    <w:rsid w:val="00B73422"/>
    <w:rsid w:val="00B7704A"/>
    <w:rsid w:val="00BC67EA"/>
    <w:rsid w:val="00BC7A29"/>
    <w:rsid w:val="00BF360F"/>
    <w:rsid w:val="00BF6924"/>
    <w:rsid w:val="00C37115"/>
    <w:rsid w:val="00CA1928"/>
    <w:rsid w:val="00D50741"/>
    <w:rsid w:val="00D61D75"/>
    <w:rsid w:val="00D852D6"/>
    <w:rsid w:val="00DA6A2E"/>
    <w:rsid w:val="00E01F08"/>
    <w:rsid w:val="00E37EC6"/>
    <w:rsid w:val="00ED0D20"/>
    <w:rsid w:val="00EE0215"/>
    <w:rsid w:val="00EF1222"/>
    <w:rsid w:val="00F31B66"/>
    <w:rsid w:val="00F66C7C"/>
    <w:rsid w:val="00F70B58"/>
    <w:rsid w:val="00F7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E93A6-A96F-4D1B-98FE-C179517D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20D"/>
  </w:style>
  <w:style w:type="paragraph" w:styleId="1">
    <w:name w:val="heading 1"/>
    <w:basedOn w:val="a"/>
    <w:next w:val="a"/>
    <w:link w:val="10"/>
    <w:uiPriority w:val="99"/>
    <w:qFormat/>
    <w:rsid w:val="0033620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2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2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92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620D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3620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62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BF69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BF69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page number"/>
    <w:basedOn w:val="a0"/>
    <w:semiHidden/>
    <w:unhideWhenUsed/>
    <w:rsid w:val="00BF6924"/>
  </w:style>
  <w:style w:type="paragraph" w:styleId="a5">
    <w:name w:val="Body Text Indent"/>
    <w:basedOn w:val="a"/>
    <w:link w:val="a6"/>
    <w:unhideWhenUsed/>
    <w:rsid w:val="00BF6924"/>
    <w:pPr>
      <w:spacing w:after="0" w:line="240" w:lineRule="auto"/>
      <w:ind w:right="-142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F69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F6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BF6924"/>
    <w:rPr>
      <w:b/>
      <w:bCs/>
      <w:color w:val="000080"/>
    </w:rPr>
  </w:style>
  <w:style w:type="character" w:customStyle="1" w:styleId="a8">
    <w:name w:val="Гипертекстовая ссылка"/>
    <w:basedOn w:val="a7"/>
    <w:uiPriority w:val="99"/>
    <w:rsid w:val="00E01F08"/>
    <w:rPr>
      <w:b w:val="0"/>
      <w:bCs w:val="0"/>
      <w:color w:val="106BBE"/>
    </w:rPr>
  </w:style>
  <w:style w:type="paragraph" w:customStyle="1" w:styleId="a9">
    <w:name w:val="Комментарий"/>
    <w:basedOn w:val="a"/>
    <w:next w:val="a"/>
    <w:uiPriority w:val="99"/>
    <w:rsid w:val="00E01F0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E01F08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00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00A07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52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52D13"/>
  </w:style>
  <w:style w:type="paragraph" w:styleId="af">
    <w:name w:val="footer"/>
    <w:basedOn w:val="a"/>
    <w:link w:val="af0"/>
    <w:uiPriority w:val="99"/>
    <w:unhideWhenUsed/>
    <w:rsid w:val="00752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52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06CF70E-0890-466F-9452-C4DEC2D8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user</cp:lastModifiedBy>
  <cp:revision>36</cp:revision>
  <cp:lastPrinted>2024-10-10T10:57:00Z</cp:lastPrinted>
  <dcterms:created xsi:type="dcterms:W3CDTF">2019-10-07T05:52:00Z</dcterms:created>
  <dcterms:modified xsi:type="dcterms:W3CDTF">2024-10-24T06:04:00Z</dcterms:modified>
</cp:coreProperties>
</file>